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13" w:rsidRPr="00750013" w:rsidRDefault="00750013" w:rsidP="00750013">
      <w:pPr>
        <w:spacing w:after="120" w:line="264" w:lineRule="auto"/>
        <w:jc w:val="both"/>
        <w:rPr>
          <w:rFonts w:cstheme="minorHAnsi"/>
          <w:b/>
          <w:sz w:val="28"/>
          <w:szCs w:val="28"/>
        </w:rPr>
      </w:pPr>
      <w:r w:rsidRPr="00750013">
        <w:rPr>
          <w:rFonts w:cstheme="minorHAnsi"/>
          <w:b/>
          <w:sz w:val="28"/>
          <w:szCs w:val="28"/>
        </w:rPr>
        <w:t xml:space="preserve">Wahlvorschlag </w:t>
      </w:r>
      <w:r w:rsidR="004469C4" w:rsidRPr="004469C4">
        <w:rPr>
          <w:rFonts w:cstheme="minorHAnsi"/>
          <w:b/>
          <w:sz w:val="16"/>
          <w:szCs w:val="16"/>
        </w:rPr>
        <w:t>(Anlage 4)</w:t>
      </w:r>
    </w:p>
    <w:p w:rsidR="00750013" w:rsidRDefault="00750013" w:rsidP="00750013">
      <w:pPr>
        <w:spacing w:after="12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für die Wahl des Beirates für Migration und Integration </w:t>
      </w:r>
      <w:r w:rsidR="00DD1E9B">
        <w:rPr>
          <w:rFonts w:cstheme="minorHAnsi"/>
          <w:sz w:val="24"/>
          <w:szCs w:val="24"/>
        </w:rPr>
        <w:t>des Landkreises Germersheim</w:t>
      </w:r>
      <w:r>
        <w:rPr>
          <w:rFonts w:cstheme="minorHAnsi"/>
          <w:sz w:val="24"/>
          <w:szCs w:val="24"/>
        </w:rPr>
        <w:t xml:space="preserve"> am </w:t>
      </w:r>
      <w:r>
        <w:rPr>
          <w:rFonts w:cstheme="minorHAnsi"/>
          <w:color w:val="000000" w:themeColor="text1"/>
          <w:sz w:val="24"/>
          <w:szCs w:val="24"/>
        </w:rPr>
        <w:t>10. November 2024</w:t>
      </w:r>
    </w:p>
    <w:p w:rsidR="00750013" w:rsidRDefault="00750013" w:rsidP="00750013">
      <w:pPr>
        <w:spacing w:after="12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Für die Wahl des Beirates für Migration und Integration </w:t>
      </w:r>
      <w:r w:rsidR="00DD1E9B">
        <w:rPr>
          <w:rFonts w:cstheme="minorHAnsi"/>
          <w:sz w:val="24"/>
          <w:szCs w:val="24"/>
        </w:rPr>
        <w:t>des Landkreises Germersheim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am </w:t>
      </w:r>
      <w:r>
        <w:rPr>
          <w:rFonts w:cstheme="minorHAnsi"/>
          <w:color w:val="000000" w:themeColor="text1"/>
          <w:sz w:val="24"/>
          <w:szCs w:val="24"/>
        </w:rPr>
        <w:t xml:space="preserve">10. November 2024 </w:t>
      </w:r>
      <w:r>
        <w:rPr>
          <w:rFonts w:cstheme="minorHAnsi"/>
          <w:sz w:val="24"/>
          <w:szCs w:val="24"/>
        </w:rPr>
        <w:t>schlage/n ich/wir vor:</w:t>
      </w:r>
    </w:p>
    <w:p w:rsidR="00750013" w:rsidRDefault="00750013" w:rsidP="00750013">
      <w:pPr>
        <w:spacing w:after="120" w:line="264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Vorschlagender</w:t>
      </w:r>
      <w:r>
        <w:rPr>
          <w:rStyle w:val="Funotenzeichen"/>
          <w:rFonts w:cstheme="minorHAnsi"/>
          <w:sz w:val="20"/>
          <w:szCs w:val="20"/>
        </w:rPr>
        <w:footnoteReference w:id="1"/>
      </w:r>
      <w:r>
        <w:rPr>
          <w:rFonts w:cstheme="minorHAnsi"/>
          <w:b/>
          <w:sz w:val="24"/>
          <w:szCs w:val="24"/>
        </w:rPr>
        <w:t>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750013" w:rsidTr="007500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Vor- und Familienname des Vorschlagenden: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50013" w:rsidTr="007500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Tag der Geburt: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50013" w:rsidTr="007500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Staatsangehörigkeit: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50013" w:rsidTr="007500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Beruf: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50013" w:rsidTr="007500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Straße, Hausnummer: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50013" w:rsidTr="007500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Wohnort: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750013" w:rsidRDefault="00750013" w:rsidP="00750013">
      <w:pPr>
        <w:spacing w:before="160" w:after="120" w:line="264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Vorgeschlagene Person: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750013" w:rsidTr="007500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Vor- und Familienname der vorgeschlagenen Person: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50013" w:rsidTr="007500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Tag der Geburt: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50013" w:rsidTr="007500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Staatsangehörigkeit: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50013" w:rsidTr="007500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Beruf: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50013" w:rsidTr="007500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Straße, Hausnummer: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50013" w:rsidTr="0075001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Wohnort: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750013" w:rsidRDefault="00750013" w:rsidP="00750013">
      <w:pPr>
        <w:tabs>
          <w:tab w:val="left" w:pos="426"/>
        </w:tabs>
        <w:spacing w:before="120" w:after="120" w:line="264" w:lineRule="auto"/>
        <w:ind w:left="425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Beigefügt sind:</w:t>
      </w:r>
    </w:p>
    <w:p w:rsidR="00750013" w:rsidRDefault="00750013" w:rsidP="00750013">
      <w:pPr>
        <w:pStyle w:val="Listenabsatz"/>
        <w:numPr>
          <w:ilvl w:val="0"/>
          <w:numId w:val="1"/>
        </w:numPr>
        <w:tabs>
          <w:tab w:val="left" w:pos="426"/>
        </w:tabs>
        <w:spacing w:after="120" w:line="264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Zustimmungserklärung des Vorgeschlagenen und ggf. seiner Erziehungsberechtigten</w:t>
      </w:r>
    </w:p>
    <w:p w:rsidR="00750013" w:rsidRDefault="00750013" w:rsidP="00750013">
      <w:pPr>
        <w:pStyle w:val="Listenabsatz"/>
        <w:tabs>
          <w:tab w:val="left" w:pos="426"/>
        </w:tabs>
        <w:spacing w:after="120" w:line="264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Antrag auf Bescheinigung des Wahlrechts des Vorgeschlagenen</w:t>
      </w:r>
    </w:p>
    <w:p w:rsidR="00750013" w:rsidRDefault="00750013" w:rsidP="00750013">
      <w:pPr>
        <w:tabs>
          <w:tab w:val="left" w:pos="426"/>
        </w:tabs>
        <w:spacing w:after="12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Ich versichere, dem Vorgeschlagenen die Datenschutzinformationen zur Zustimmungserklärung zur Wahl des Beirates für Migration und Integration gegeben zu haben.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0013" w:rsidTr="0075001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Ort</w:t>
            </w:r>
          </w:p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</w:t>
            </w:r>
          </w:p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  <w:p w:rsidR="00750013" w:rsidRDefault="00750013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750013" w:rsidRDefault="00750013" w:rsidP="00750013">
      <w:pPr>
        <w:spacing w:after="120" w:line="264" w:lineRule="auto"/>
        <w:rPr>
          <w:rFonts w:cstheme="minorHAnsi"/>
          <w:sz w:val="24"/>
          <w:szCs w:val="24"/>
        </w:rPr>
      </w:pPr>
    </w:p>
    <w:p w:rsidR="00750013" w:rsidRDefault="00750013" w:rsidP="00750013">
      <w:pPr>
        <w:spacing w:after="12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Persönliche, handschriftliche Unterschrift des Vorschlagenden</w:t>
      </w:r>
    </w:p>
    <w:p w:rsidR="00750013" w:rsidRDefault="00750013" w:rsidP="00750013">
      <w:pPr>
        <w:spacing w:after="0" w:line="264" w:lineRule="auto"/>
        <w:rPr>
          <w:rFonts w:eastAsia="Times New Roman" w:cstheme="minorHAnsi"/>
          <w:b/>
          <w:bCs/>
          <w:color w:val="000000"/>
          <w:sz w:val="24"/>
          <w:szCs w:val="24"/>
          <w:lang w:eastAsia="de-DE"/>
        </w:rPr>
        <w:sectPr w:rsidR="00750013">
          <w:footnotePr>
            <w:numRestart w:val="eachSect"/>
          </w:footnotePr>
          <w:pgSz w:w="11906" w:h="16838"/>
          <w:pgMar w:top="851" w:right="1418" w:bottom="851" w:left="1418" w:header="397" w:footer="454" w:gutter="0"/>
          <w:cols w:space="720"/>
        </w:sectPr>
      </w:pPr>
    </w:p>
    <w:p w:rsidR="00657CCA" w:rsidRDefault="00657CCA" w:rsidP="00750013"/>
    <w:sectPr w:rsidR="00657C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B1" w:rsidRDefault="002B3AB1" w:rsidP="00750013">
      <w:pPr>
        <w:spacing w:after="0" w:line="240" w:lineRule="auto"/>
      </w:pPr>
      <w:r>
        <w:separator/>
      </w:r>
    </w:p>
  </w:endnote>
  <w:endnote w:type="continuationSeparator" w:id="0">
    <w:p w:rsidR="002B3AB1" w:rsidRDefault="002B3AB1" w:rsidP="0075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B1" w:rsidRDefault="002B3AB1" w:rsidP="00750013">
      <w:pPr>
        <w:spacing w:after="0" w:line="240" w:lineRule="auto"/>
      </w:pPr>
      <w:r>
        <w:separator/>
      </w:r>
    </w:p>
  </w:footnote>
  <w:footnote w:type="continuationSeparator" w:id="0">
    <w:p w:rsidR="002B3AB1" w:rsidRDefault="002B3AB1" w:rsidP="00750013">
      <w:pPr>
        <w:spacing w:after="0" w:line="240" w:lineRule="auto"/>
      </w:pPr>
      <w:r>
        <w:continuationSeparator/>
      </w:r>
    </w:p>
  </w:footnote>
  <w:footnote w:id="1">
    <w:p w:rsidR="00750013" w:rsidRDefault="00750013" w:rsidP="00750013">
      <w:pPr>
        <w:spacing w:after="120" w:line="264" w:lineRule="auto"/>
        <w:rPr>
          <w:rFonts w:cstheme="minorHAnsi"/>
          <w:sz w:val="24"/>
          <w:szCs w:val="24"/>
          <w:u w:val="single"/>
        </w:rPr>
      </w:pPr>
      <w:r>
        <w:rPr>
          <w:rStyle w:val="Funotenzeichen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Im Falle eines Wahlvorschlages durch eine Organisation sind deren genaue Bezeichnung, Anschrift und Erreichbarkeitsdaten anzugeben sowie die persönlichen Angaben des/der Vertretungsberechtigten der Organisation.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                   </w:t>
      </w:r>
      <w:r>
        <w:rPr>
          <w:rFonts w:cstheme="minorHAnsi"/>
          <w:sz w:val="24"/>
          <w:szCs w:val="24"/>
          <w:u w:val="single"/>
        </w:rPr>
        <w:t>Anlagen</w:t>
      </w:r>
    </w:p>
    <w:p w:rsidR="00750013" w:rsidRDefault="00750013" w:rsidP="00750013">
      <w:pPr>
        <w:pStyle w:val="Funotentext"/>
        <w:rPr>
          <w:rFonts w:asciiTheme="minorHAnsi" w:hAnsiTheme="minorHAnsi" w:cstheme="minorHAns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6B91"/>
    <w:multiLevelType w:val="hybridMultilevel"/>
    <w:tmpl w:val="C2A26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13"/>
    <w:rsid w:val="002B3AB1"/>
    <w:rsid w:val="004469C4"/>
    <w:rsid w:val="00657CCA"/>
    <w:rsid w:val="00750013"/>
    <w:rsid w:val="00D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0013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75001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750013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50013"/>
    <w:pPr>
      <w:ind w:left="720"/>
      <w:contextualSpacing/>
    </w:pPr>
  </w:style>
  <w:style w:type="character" w:styleId="Funotenzeichen">
    <w:name w:val="footnote reference"/>
    <w:semiHidden/>
    <w:unhideWhenUsed/>
    <w:rsid w:val="00750013"/>
    <w:rPr>
      <w:vertAlign w:val="superscript"/>
    </w:rPr>
  </w:style>
  <w:style w:type="table" w:styleId="Tabellenraster">
    <w:name w:val="Table Grid"/>
    <w:basedOn w:val="NormaleTabelle"/>
    <w:uiPriority w:val="39"/>
    <w:rsid w:val="007500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0013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75001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750013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50013"/>
    <w:pPr>
      <w:ind w:left="720"/>
      <w:contextualSpacing/>
    </w:pPr>
  </w:style>
  <w:style w:type="character" w:styleId="Funotenzeichen">
    <w:name w:val="footnote reference"/>
    <w:semiHidden/>
    <w:unhideWhenUsed/>
    <w:rsid w:val="00750013"/>
    <w:rPr>
      <w:vertAlign w:val="superscript"/>
    </w:rPr>
  </w:style>
  <w:style w:type="table" w:styleId="Tabellenraster">
    <w:name w:val="Table Grid"/>
    <w:basedOn w:val="NormaleTabelle"/>
    <w:uiPriority w:val="39"/>
    <w:rsid w:val="007500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F914B9AA</Template>
  <TotalTime>0</TotalTime>
  <Pages>2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Statistisches Landesamt Rheinland-Pfalz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Stupinsky, Katrin</dc:creator>
  <cp:lastModifiedBy>Leppla Marc</cp:lastModifiedBy>
  <cp:revision>2</cp:revision>
  <dcterms:created xsi:type="dcterms:W3CDTF">2024-08-28T09:56:00Z</dcterms:created>
  <dcterms:modified xsi:type="dcterms:W3CDTF">2024-08-28T09:56:00Z</dcterms:modified>
</cp:coreProperties>
</file>